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C9D" w:rsidRPr="00A01200" w:rsidRDefault="00B45C9D" w:rsidP="00B45C9D">
      <w:pPr>
        <w:widowControl w:val="0"/>
        <w:jc w:val="center"/>
        <w:rPr>
          <w:snapToGrid w:val="0"/>
          <w:sz w:val="20"/>
          <w:szCs w:val="20"/>
        </w:rPr>
      </w:pPr>
      <w:r>
        <w:rPr>
          <w:b/>
          <w:snapToGrid w:val="0"/>
          <w:sz w:val="20"/>
          <w:szCs w:val="20"/>
        </w:rPr>
        <w:t xml:space="preserve">ADDITIONAL </w:t>
      </w:r>
      <w:r w:rsidRPr="00A01200">
        <w:rPr>
          <w:b/>
          <w:snapToGrid w:val="0"/>
          <w:sz w:val="20"/>
          <w:szCs w:val="20"/>
        </w:rPr>
        <w:t>INFORMATION FOR RESEARCH WORKERS</w:t>
      </w:r>
    </w:p>
    <w:p w:rsidR="00B45C9D" w:rsidRDefault="00B45C9D" w:rsidP="00B45C9D">
      <w:pPr>
        <w:widowControl w:val="0"/>
        <w:rPr>
          <w:snapToGrid w:val="0"/>
        </w:rPr>
      </w:pPr>
    </w:p>
    <w:p w:rsidR="00B45C9D" w:rsidRPr="00BE444B" w:rsidRDefault="00B45C9D" w:rsidP="00B45C9D">
      <w:pPr>
        <w:widowControl w:val="0"/>
        <w:rPr>
          <w:snapToGrid w:val="0"/>
          <w:sz w:val="20"/>
          <w:szCs w:val="20"/>
        </w:rPr>
      </w:pPr>
    </w:p>
    <w:p w:rsidR="00B45C9D" w:rsidRDefault="00B45C9D" w:rsidP="00B45C9D">
      <w:pPr>
        <w:widowControl w:val="0"/>
        <w:rPr>
          <w:snapToGrid w:val="0"/>
          <w:sz w:val="20"/>
          <w:szCs w:val="20"/>
        </w:rPr>
      </w:pPr>
      <w:r>
        <w:rPr>
          <w:b/>
          <w:snapToGrid w:val="0"/>
          <w:sz w:val="20"/>
          <w:szCs w:val="20"/>
        </w:rPr>
        <w:t xml:space="preserve">Background: </w:t>
      </w:r>
      <w:r>
        <w:rPr>
          <w:snapToGrid w:val="0"/>
          <w:sz w:val="20"/>
          <w:szCs w:val="20"/>
        </w:rPr>
        <w:t>Research workers are asked to refer to the “Information for Aride Volunteers” document available for download on the Aride website. This contains a considerable amount of background information about the island and about living conditions which apply equally to research workers.</w:t>
      </w:r>
    </w:p>
    <w:p w:rsidR="00B45C9D" w:rsidRDefault="00B45C9D" w:rsidP="00B45C9D">
      <w:pPr>
        <w:widowControl w:val="0"/>
        <w:rPr>
          <w:snapToGrid w:val="0"/>
          <w:sz w:val="20"/>
          <w:szCs w:val="20"/>
        </w:rPr>
      </w:pPr>
      <w:bookmarkStart w:id="0" w:name="_GoBack"/>
      <w:bookmarkEnd w:id="0"/>
    </w:p>
    <w:p w:rsidR="00B45C9D" w:rsidRPr="005850B2" w:rsidRDefault="00B45C9D" w:rsidP="00B45C9D">
      <w:pPr>
        <w:widowControl w:val="0"/>
        <w:rPr>
          <w:snapToGrid w:val="0"/>
          <w:sz w:val="20"/>
        </w:rPr>
      </w:pPr>
      <w:r w:rsidRPr="00BE444B">
        <w:rPr>
          <w:b/>
          <w:snapToGrid w:val="0"/>
          <w:sz w:val="20"/>
          <w:szCs w:val="20"/>
        </w:rPr>
        <w:t>Work</w:t>
      </w:r>
      <w:r w:rsidRPr="00BE444B">
        <w:rPr>
          <w:snapToGrid w:val="0"/>
          <w:sz w:val="20"/>
          <w:szCs w:val="20"/>
        </w:rPr>
        <w:t xml:space="preserve"> - A summary of the aims and methods of your projects should have been submitted to </w:t>
      </w:r>
      <w:r>
        <w:rPr>
          <w:snapToGrid w:val="0"/>
          <w:sz w:val="20"/>
          <w:szCs w:val="20"/>
        </w:rPr>
        <w:t>the ICS Science &amp; Project Manager (</w:t>
      </w:r>
      <w:r w:rsidR="005850B2">
        <w:rPr>
          <w:snapToGrid w:val="0"/>
          <w:sz w:val="20"/>
          <w:szCs w:val="20"/>
        </w:rPr>
        <w:t>science@ics.sc</w:t>
      </w:r>
      <w:r>
        <w:rPr>
          <w:snapToGrid w:val="0"/>
          <w:sz w:val="20"/>
          <w:szCs w:val="20"/>
        </w:rPr>
        <w:t xml:space="preserve">) </w:t>
      </w:r>
      <w:r w:rsidRPr="00BE444B">
        <w:rPr>
          <w:snapToGrid w:val="0"/>
          <w:sz w:val="20"/>
          <w:szCs w:val="20"/>
        </w:rPr>
        <w:t>and approved well in advance of your visit and workers must be qualified to perform the work entailed (e.g. details of ringing licences should be provided).</w:t>
      </w:r>
      <w:r>
        <w:rPr>
          <w:snapToGrid w:val="0"/>
          <w:sz w:val="20"/>
          <w:szCs w:val="20"/>
        </w:rPr>
        <w:t xml:space="preserve"> You should also submit an application for a research permit to the Seychelles Bureau of </w:t>
      </w:r>
      <w:r w:rsidRPr="005850B2">
        <w:rPr>
          <w:snapToGrid w:val="0"/>
          <w:sz w:val="20"/>
        </w:rPr>
        <w:t>Standards (SBS) at least 3 months prior to your planned visit. The applicati</w:t>
      </w:r>
      <w:r w:rsidR="005850B2" w:rsidRPr="005850B2">
        <w:rPr>
          <w:snapToGrid w:val="0"/>
          <w:sz w:val="20"/>
        </w:rPr>
        <w:t xml:space="preserve">on form can be downloaded from </w:t>
      </w:r>
      <w:r w:rsidRPr="005850B2">
        <w:rPr>
          <w:snapToGrid w:val="0"/>
          <w:sz w:val="20"/>
        </w:rPr>
        <w:t>the SBS website (</w:t>
      </w:r>
      <w:hyperlink r:id="rId5" w:history="1">
        <w:r w:rsidR="005850B2" w:rsidRPr="005850B2">
          <w:rPr>
            <w:rStyle w:val="Hyperlink"/>
            <w:sz w:val="20"/>
          </w:rPr>
          <w:t>http://www.sbs.sc/index.php/2013-09-27-07-29-40/application-form</w:t>
        </w:r>
      </w:hyperlink>
      <w:r w:rsidR="005850B2" w:rsidRPr="005850B2">
        <w:rPr>
          <w:sz w:val="20"/>
        </w:rPr>
        <w:t xml:space="preserve"> </w:t>
      </w:r>
      <w:r w:rsidRPr="005850B2">
        <w:rPr>
          <w:snapToGrid w:val="0"/>
          <w:sz w:val="20"/>
        </w:rPr>
        <w:t xml:space="preserve">). Note that SBS charges a processing fee of </w:t>
      </w:r>
      <w:r w:rsidR="005850B2">
        <w:rPr>
          <w:snapToGrid w:val="0"/>
          <w:sz w:val="20"/>
        </w:rPr>
        <w:t>which varies and you are encouraged to get in touch with SBS to get their current fee</w:t>
      </w:r>
      <w:r w:rsidRPr="005850B2">
        <w:rPr>
          <w:snapToGrid w:val="0"/>
          <w:sz w:val="20"/>
        </w:rPr>
        <w:t>. A copy of all reports and publications must be sent to the SBS. ICS will not allow you to conduct research on Aride if you do not have a research from the</w:t>
      </w:r>
      <w:r w:rsidRPr="005850B2">
        <w:rPr>
          <w:snapToGrid w:val="0"/>
          <w:sz w:val="16"/>
          <w:szCs w:val="20"/>
        </w:rPr>
        <w:t xml:space="preserve"> </w:t>
      </w:r>
      <w:r>
        <w:rPr>
          <w:snapToGrid w:val="0"/>
          <w:sz w:val="20"/>
          <w:szCs w:val="20"/>
        </w:rPr>
        <w:t>SBS.</w:t>
      </w:r>
    </w:p>
    <w:p w:rsidR="00B45C9D" w:rsidRPr="00BE444B" w:rsidRDefault="00B45C9D" w:rsidP="00B45C9D">
      <w:pPr>
        <w:widowControl w:val="0"/>
        <w:rPr>
          <w:snapToGrid w:val="0"/>
          <w:sz w:val="20"/>
          <w:szCs w:val="20"/>
        </w:rPr>
      </w:pPr>
    </w:p>
    <w:p w:rsidR="00B45C9D" w:rsidRPr="00BE444B" w:rsidRDefault="00B45C9D" w:rsidP="00B45C9D">
      <w:pPr>
        <w:widowControl w:val="0"/>
        <w:rPr>
          <w:snapToGrid w:val="0"/>
          <w:sz w:val="20"/>
          <w:szCs w:val="20"/>
        </w:rPr>
      </w:pPr>
      <w:r w:rsidRPr="00BE444B">
        <w:rPr>
          <w:snapToGrid w:val="0"/>
          <w:sz w:val="20"/>
          <w:szCs w:val="20"/>
        </w:rPr>
        <w:t xml:space="preserve">There are </w:t>
      </w:r>
      <w:r w:rsidRPr="00BE444B">
        <w:rPr>
          <w:b/>
          <w:snapToGrid w:val="0"/>
          <w:sz w:val="20"/>
          <w:szCs w:val="20"/>
        </w:rPr>
        <w:t>routine island duties</w:t>
      </w:r>
      <w:r w:rsidRPr="00BE444B">
        <w:rPr>
          <w:snapToGrid w:val="0"/>
          <w:sz w:val="20"/>
          <w:szCs w:val="20"/>
        </w:rPr>
        <w:t xml:space="preserve"> that everyone is expected to help with.  While on Aride you will be answerable to the warden who will instruct you in the following:-</w:t>
      </w:r>
    </w:p>
    <w:p w:rsidR="00B45C9D" w:rsidRPr="00BE444B" w:rsidRDefault="00B45C9D" w:rsidP="00B45C9D">
      <w:pPr>
        <w:widowControl w:val="0"/>
        <w:rPr>
          <w:snapToGrid w:val="0"/>
          <w:sz w:val="20"/>
          <w:szCs w:val="20"/>
        </w:rPr>
      </w:pPr>
      <w:r w:rsidRPr="00BE444B">
        <w:rPr>
          <w:snapToGrid w:val="0"/>
          <w:sz w:val="20"/>
          <w:szCs w:val="20"/>
        </w:rPr>
        <w:t>Launching and landing the boats.</w:t>
      </w:r>
    </w:p>
    <w:p w:rsidR="00B45C9D" w:rsidRPr="00BE444B" w:rsidRDefault="00B45C9D" w:rsidP="00B45C9D">
      <w:pPr>
        <w:widowControl w:val="0"/>
        <w:rPr>
          <w:snapToGrid w:val="0"/>
          <w:sz w:val="20"/>
          <w:szCs w:val="20"/>
        </w:rPr>
      </w:pPr>
      <w:r w:rsidRPr="00BE444B">
        <w:rPr>
          <w:snapToGrid w:val="0"/>
          <w:sz w:val="20"/>
          <w:szCs w:val="20"/>
        </w:rPr>
        <w:t>Maintaining house, contents and immediate surroundings in presentable state.</w:t>
      </w:r>
    </w:p>
    <w:p w:rsidR="00B45C9D" w:rsidRPr="00BE444B" w:rsidRDefault="00B45C9D" w:rsidP="00B45C9D">
      <w:pPr>
        <w:widowControl w:val="0"/>
        <w:rPr>
          <w:snapToGrid w:val="0"/>
          <w:sz w:val="20"/>
          <w:szCs w:val="20"/>
        </w:rPr>
      </w:pPr>
      <w:r w:rsidRPr="00BE444B">
        <w:rPr>
          <w:snapToGrid w:val="0"/>
          <w:sz w:val="20"/>
          <w:szCs w:val="20"/>
        </w:rPr>
        <w:t>Shopping duty - usually on a rota system.</w:t>
      </w:r>
    </w:p>
    <w:p w:rsidR="00B45C9D" w:rsidRPr="00BE444B" w:rsidRDefault="00B45C9D" w:rsidP="00B45C9D">
      <w:pPr>
        <w:widowControl w:val="0"/>
        <w:rPr>
          <w:snapToGrid w:val="0"/>
          <w:sz w:val="20"/>
          <w:szCs w:val="20"/>
        </w:rPr>
      </w:pPr>
      <w:r w:rsidRPr="00BE444B">
        <w:rPr>
          <w:snapToGrid w:val="0"/>
          <w:sz w:val="20"/>
          <w:szCs w:val="20"/>
        </w:rPr>
        <w:t>Helping to clean fish (assuming you want some)</w:t>
      </w:r>
      <w:r w:rsidR="00C45305">
        <w:rPr>
          <w:snapToGrid w:val="0"/>
          <w:sz w:val="20"/>
          <w:szCs w:val="20"/>
        </w:rPr>
        <w:t xml:space="preserve"> and undertake some gardening to provide produce for all island staff</w:t>
      </w:r>
      <w:r w:rsidRPr="00BE444B">
        <w:rPr>
          <w:snapToGrid w:val="0"/>
          <w:sz w:val="20"/>
          <w:szCs w:val="20"/>
        </w:rPr>
        <w:t>.</w:t>
      </w:r>
    </w:p>
    <w:p w:rsidR="00B45C9D" w:rsidRPr="00BE444B" w:rsidRDefault="00B45C9D" w:rsidP="00B45C9D">
      <w:pPr>
        <w:widowControl w:val="0"/>
        <w:rPr>
          <w:snapToGrid w:val="0"/>
          <w:sz w:val="20"/>
          <w:szCs w:val="20"/>
        </w:rPr>
      </w:pPr>
      <w:r w:rsidRPr="00BE444B">
        <w:rPr>
          <w:snapToGrid w:val="0"/>
          <w:sz w:val="20"/>
          <w:szCs w:val="20"/>
        </w:rPr>
        <w:t>You may be asked to help out by taking a guided walk occasionally or by assisting with biological monitoring.</w:t>
      </w:r>
    </w:p>
    <w:p w:rsidR="00B45C9D" w:rsidRPr="00BE444B" w:rsidRDefault="00B45C9D" w:rsidP="00B45C9D">
      <w:pPr>
        <w:widowControl w:val="0"/>
        <w:rPr>
          <w:snapToGrid w:val="0"/>
          <w:sz w:val="20"/>
          <w:szCs w:val="20"/>
        </w:rPr>
      </w:pPr>
    </w:p>
    <w:p w:rsidR="00B45C9D" w:rsidRPr="00BE444B" w:rsidRDefault="00B45C9D" w:rsidP="00B45C9D">
      <w:pPr>
        <w:widowControl w:val="0"/>
        <w:rPr>
          <w:snapToGrid w:val="0"/>
          <w:sz w:val="20"/>
          <w:szCs w:val="20"/>
        </w:rPr>
      </w:pPr>
      <w:r w:rsidRPr="00BE444B">
        <w:rPr>
          <w:snapToGrid w:val="0"/>
          <w:sz w:val="20"/>
          <w:szCs w:val="20"/>
        </w:rPr>
        <w:t xml:space="preserve">You should keep the </w:t>
      </w:r>
      <w:r>
        <w:rPr>
          <w:snapToGrid w:val="0"/>
          <w:sz w:val="20"/>
          <w:szCs w:val="20"/>
        </w:rPr>
        <w:t>Conservation Officer</w:t>
      </w:r>
      <w:r w:rsidRPr="00BE444B">
        <w:rPr>
          <w:snapToGrid w:val="0"/>
          <w:sz w:val="20"/>
          <w:szCs w:val="20"/>
        </w:rPr>
        <w:t xml:space="preserve"> informed of the progress of your work and ensure its impact on island life is minimised.  Any departure from your agreed work programme must be discussed beforehand with the </w:t>
      </w:r>
      <w:r>
        <w:rPr>
          <w:snapToGrid w:val="0"/>
          <w:sz w:val="20"/>
          <w:szCs w:val="20"/>
        </w:rPr>
        <w:t>CO</w:t>
      </w:r>
      <w:r w:rsidRPr="00BE444B">
        <w:rPr>
          <w:snapToGrid w:val="0"/>
          <w:sz w:val="20"/>
          <w:szCs w:val="20"/>
        </w:rPr>
        <w:t>.</w:t>
      </w:r>
    </w:p>
    <w:p w:rsidR="00B45C9D" w:rsidRPr="00BE444B" w:rsidRDefault="00B45C9D" w:rsidP="00B45C9D">
      <w:pPr>
        <w:widowControl w:val="0"/>
        <w:rPr>
          <w:snapToGrid w:val="0"/>
          <w:sz w:val="20"/>
          <w:szCs w:val="20"/>
        </w:rPr>
      </w:pPr>
    </w:p>
    <w:p w:rsidR="00B45C9D" w:rsidRPr="00BE444B" w:rsidRDefault="00B45C9D" w:rsidP="00B45C9D">
      <w:pPr>
        <w:widowControl w:val="0"/>
        <w:rPr>
          <w:snapToGrid w:val="0"/>
          <w:sz w:val="20"/>
          <w:szCs w:val="20"/>
        </w:rPr>
      </w:pPr>
      <w:r w:rsidRPr="00BE444B">
        <w:rPr>
          <w:snapToGrid w:val="0"/>
          <w:sz w:val="20"/>
          <w:szCs w:val="20"/>
        </w:rPr>
        <w:t xml:space="preserve">A basic report of work done on Aride is expected at the end of your stay with a full report to follow as soon as possible.  This should be sent to the </w:t>
      </w:r>
      <w:r w:rsidR="00C45305">
        <w:rPr>
          <w:snapToGrid w:val="0"/>
          <w:sz w:val="20"/>
          <w:szCs w:val="20"/>
        </w:rPr>
        <w:t>Island Manager</w:t>
      </w:r>
      <w:r w:rsidRPr="00BE444B">
        <w:rPr>
          <w:snapToGrid w:val="0"/>
          <w:sz w:val="20"/>
          <w:szCs w:val="20"/>
        </w:rPr>
        <w:t xml:space="preserve"> and to </w:t>
      </w:r>
      <w:r>
        <w:rPr>
          <w:snapToGrid w:val="0"/>
          <w:sz w:val="20"/>
          <w:szCs w:val="20"/>
        </w:rPr>
        <w:t>ICS Science &amp; Project Manager</w:t>
      </w:r>
      <w:r w:rsidRPr="00BE444B">
        <w:rPr>
          <w:snapToGrid w:val="0"/>
          <w:sz w:val="20"/>
          <w:szCs w:val="20"/>
        </w:rPr>
        <w:t xml:space="preserve">, who will circulate it to the island Management </w:t>
      </w:r>
      <w:r w:rsidR="00C45305">
        <w:rPr>
          <w:snapToGrid w:val="0"/>
          <w:sz w:val="20"/>
          <w:szCs w:val="20"/>
        </w:rPr>
        <w:t xml:space="preserve">and Science </w:t>
      </w:r>
      <w:r w:rsidRPr="00BE444B">
        <w:rPr>
          <w:snapToGrid w:val="0"/>
          <w:sz w:val="20"/>
          <w:szCs w:val="20"/>
        </w:rPr>
        <w:t>Committee</w:t>
      </w:r>
      <w:r w:rsidR="00C45305">
        <w:rPr>
          <w:snapToGrid w:val="0"/>
          <w:sz w:val="20"/>
          <w:szCs w:val="20"/>
        </w:rPr>
        <w:t>s</w:t>
      </w:r>
      <w:r w:rsidRPr="00BE444B">
        <w:rPr>
          <w:snapToGrid w:val="0"/>
          <w:sz w:val="20"/>
          <w:szCs w:val="20"/>
        </w:rPr>
        <w:t>.</w:t>
      </w:r>
    </w:p>
    <w:p w:rsidR="00B45C9D" w:rsidRPr="00BE444B" w:rsidRDefault="00B45C9D" w:rsidP="00B45C9D">
      <w:pPr>
        <w:widowControl w:val="0"/>
        <w:rPr>
          <w:snapToGrid w:val="0"/>
          <w:sz w:val="20"/>
          <w:szCs w:val="20"/>
        </w:rPr>
      </w:pPr>
    </w:p>
    <w:p w:rsidR="00B45C9D" w:rsidRPr="00A01200" w:rsidRDefault="00B45C9D" w:rsidP="00B45C9D">
      <w:pPr>
        <w:widowControl w:val="0"/>
        <w:rPr>
          <w:b/>
          <w:bCs/>
          <w:snapToGrid w:val="0"/>
          <w:sz w:val="20"/>
          <w:szCs w:val="20"/>
        </w:rPr>
      </w:pPr>
      <w:r>
        <w:rPr>
          <w:snapToGrid w:val="0"/>
          <w:sz w:val="20"/>
          <w:szCs w:val="20"/>
        </w:rPr>
        <w:br w:type="page"/>
      </w:r>
      <w:r w:rsidRPr="00A01200">
        <w:rPr>
          <w:b/>
          <w:bCs/>
          <w:snapToGrid w:val="0"/>
          <w:sz w:val="20"/>
          <w:szCs w:val="20"/>
        </w:rPr>
        <w:lastRenderedPageBreak/>
        <w:t>BASIC MEMORANDUM OF UNDERSTANDING BETWEEN RESEARCHERS AND ICS (must be signed by all researchers visiting Aride)</w:t>
      </w:r>
    </w:p>
    <w:p w:rsidR="00B45C9D" w:rsidRDefault="00B45C9D" w:rsidP="00B45C9D">
      <w:pPr>
        <w:widowControl w:val="0"/>
        <w:rPr>
          <w:b/>
          <w:bCs/>
          <w:snapToGrid w:val="0"/>
        </w:rPr>
      </w:pPr>
    </w:p>
    <w:p w:rsidR="00B45C9D" w:rsidRPr="003D5000" w:rsidRDefault="00B45C9D" w:rsidP="00B45C9D">
      <w:pPr>
        <w:jc w:val="center"/>
        <w:rPr>
          <w:b/>
        </w:rPr>
      </w:pPr>
      <w:r w:rsidRPr="003D5000">
        <w:rPr>
          <w:b/>
        </w:rPr>
        <w:t>Memorandum of Understanding</w:t>
      </w:r>
    </w:p>
    <w:p w:rsidR="00B45C9D" w:rsidRPr="003D5000" w:rsidRDefault="00B45C9D" w:rsidP="00B45C9D">
      <w:pPr>
        <w:jc w:val="center"/>
        <w:rPr>
          <w:b/>
          <w:sz w:val="22"/>
          <w:szCs w:val="22"/>
        </w:rPr>
      </w:pPr>
    </w:p>
    <w:p w:rsidR="00B45C9D" w:rsidRPr="003D5000" w:rsidRDefault="00B45C9D" w:rsidP="00B45C9D">
      <w:pPr>
        <w:jc w:val="center"/>
        <w:rPr>
          <w:b/>
          <w:sz w:val="22"/>
          <w:szCs w:val="22"/>
        </w:rPr>
      </w:pPr>
      <w:r w:rsidRPr="003D5000">
        <w:rPr>
          <w:b/>
          <w:sz w:val="22"/>
          <w:szCs w:val="22"/>
        </w:rPr>
        <w:t xml:space="preserve">On the collection and use of scientific data from </w:t>
      </w:r>
      <w:smartTag w:uri="urn:schemas-microsoft-com:office:smarttags" w:element="place">
        <w:smartTag w:uri="urn:schemas-microsoft-com:office:smarttags" w:element="PlaceName">
          <w:r w:rsidRPr="003D5000">
            <w:rPr>
              <w:b/>
              <w:sz w:val="22"/>
              <w:szCs w:val="22"/>
            </w:rPr>
            <w:t>Aride</w:t>
          </w:r>
        </w:smartTag>
        <w:r w:rsidRPr="003D5000">
          <w:rPr>
            <w:b/>
            <w:sz w:val="22"/>
            <w:szCs w:val="22"/>
          </w:rPr>
          <w:t xml:space="preserve"> </w:t>
        </w:r>
        <w:smartTag w:uri="urn:schemas-microsoft-com:office:smarttags" w:element="PlaceType">
          <w:r w:rsidRPr="003D5000">
            <w:rPr>
              <w:b/>
              <w:sz w:val="22"/>
              <w:szCs w:val="22"/>
            </w:rPr>
            <w:t>Island</w:t>
          </w:r>
        </w:smartTag>
      </w:smartTag>
      <w:r w:rsidRPr="003D5000">
        <w:rPr>
          <w:b/>
          <w:sz w:val="22"/>
          <w:szCs w:val="22"/>
        </w:rPr>
        <w:t xml:space="preserve"> Nature Reserve</w:t>
      </w:r>
    </w:p>
    <w:p w:rsidR="00B45C9D" w:rsidRPr="003D5000" w:rsidRDefault="00B45C9D" w:rsidP="00B45C9D">
      <w:pPr>
        <w:jc w:val="center"/>
        <w:rPr>
          <w:b/>
          <w:sz w:val="22"/>
          <w:szCs w:val="22"/>
        </w:rPr>
      </w:pPr>
    </w:p>
    <w:p w:rsidR="00B45C9D" w:rsidRPr="003D5000" w:rsidRDefault="00B45C9D" w:rsidP="00B45C9D">
      <w:pPr>
        <w:jc w:val="center"/>
        <w:rPr>
          <w:b/>
          <w:sz w:val="22"/>
          <w:szCs w:val="22"/>
        </w:rPr>
      </w:pPr>
      <w:r w:rsidRPr="003D5000">
        <w:rPr>
          <w:b/>
          <w:sz w:val="22"/>
          <w:szCs w:val="22"/>
        </w:rPr>
        <w:t>Between:</w:t>
      </w:r>
    </w:p>
    <w:p w:rsidR="00B45C9D" w:rsidRPr="003D5000" w:rsidRDefault="00B45C9D" w:rsidP="00B45C9D">
      <w:pPr>
        <w:jc w:val="center"/>
        <w:rPr>
          <w:b/>
          <w:sz w:val="22"/>
          <w:szCs w:val="22"/>
        </w:rPr>
      </w:pPr>
    </w:p>
    <w:p w:rsidR="00B45C9D" w:rsidRPr="003D5000" w:rsidRDefault="00B45C9D" w:rsidP="00B45C9D">
      <w:pPr>
        <w:numPr>
          <w:ilvl w:val="0"/>
          <w:numId w:val="2"/>
        </w:numPr>
        <w:rPr>
          <w:b/>
          <w:sz w:val="22"/>
          <w:szCs w:val="22"/>
        </w:rPr>
      </w:pPr>
      <w:r w:rsidRPr="003D5000">
        <w:rPr>
          <w:b/>
          <w:sz w:val="22"/>
          <w:szCs w:val="22"/>
        </w:rPr>
        <w:t xml:space="preserve">the Island Conservation Society of </w:t>
      </w:r>
      <w:smartTag w:uri="urn:schemas-microsoft-com:office:smarttags" w:element="country-region">
        <w:r w:rsidRPr="003D5000">
          <w:rPr>
            <w:b/>
            <w:sz w:val="22"/>
            <w:szCs w:val="22"/>
          </w:rPr>
          <w:t>Seychelles</w:t>
        </w:r>
      </w:smartTag>
      <w:r w:rsidRPr="003D5000">
        <w:rPr>
          <w:b/>
          <w:sz w:val="22"/>
          <w:szCs w:val="22"/>
        </w:rPr>
        <w:t xml:space="preserve"> (ICS), lessees and managers of </w:t>
      </w:r>
      <w:smartTag w:uri="urn:schemas-microsoft-com:office:smarttags" w:element="place">
        <w:smartTag w:uri="urn:schemas-microsoft-com:office:smarttags" w:element="PlaceName">
          <w:r w:rsidRPr="003D5000">
            <w:rPr>
              <w:b/>
              <w:sz w:val="22"/>
              <w:szCs w:val="22"/>
            </w:rPr>
            <w:t>Aride</w:t>
          </w:r>
        </w:smartTag>
        <w:r w:rsidRPr="003D5000">
          <w:rPr>
            <w:b/>
            <w:sz w:val="22"/>
            <w:szCs w:val="22"/>
          </w:rPr>
          <w:t xml:space="preserve"> </w:t>
        </w:r>
        <w:smartTag w:uri="urn:schemas-microsoft-com:office:smarttags" w:element="PlaceType">
          <w:r w:rsidRPr="003D5000">
            <w:rPr>
              <w:b/>
              <w:sz w:val="22"/>
              <w:szCs w:val="22"/>
            </w:rPr>
            <w:t>Island</w:t>
          </w:r>
        </w:smartTag>
      </w:smartTag>
    </w:p>
    <w:p w:rsidR="00B45C9D" w:rsidRPr="003D5000" w:rsidRDefault="00B45C9D" w:rsidP="00B45C9D">
      <w:pPr>
        <w:ind w:left="360"/>
        <w:rPr>
          <w:b/>
          <w:sz w:val="22"/>
          <w:szCs w:val="22"/>
        </w:rPr>
      </w:pPr>
    </w:p>
    <w:p w:rsidR="00B45C9D" w:rsidRPr="003D5000" w:rsidRDefault="00B45C9D" w:rsidP="00B45C9D">
      <w:pPr>
        <w:numPr>
          <w:ilvl w:val="0"/>
          <w:numId w:val="2"/>
        </w:numPr>
        <w:rPr>
          <w:b/>
          <w:sz w:val="22"/>
          <w:szCs w:val="22"/>
        </w:rPr>
      </w:pPr>
      <w:r w:rsidRPr="003D5000">
        <w:rPr>
          <w:b/>
          <w:sz w:val="22"/>
          <w:szCs w:val="22"/>
        </w:rPr>
        <w:t xml:space="preserve"> xxx</w:t>
      </w:r>
    </w:p>
    <w:p w:rsidR="00B45C9D" w:rsidRPr="003D5000" w:rsidRDefault="00B45C9D" w:rsidP="00B45C9D">
      <w:pPr>
        <w:jc w:val="both"/>
        <w:rPr>
          <w:sz w:val="22"/>
          <w:szCs w:val="22"/>
        </w:rPr>
      </w:pPr>
    </w:p>
    <w:p w:rsidR="00B45C9D" w:rsidRPr="003D5000" w:rsidRDefault="00B45C9D" w:rsidP="00B45C9D">
      <w:pPr>
        <w:jc w:val="both"/>
        <w:rPr>
          <w:sz w:val="22"/>
          <w:szCs w:val="22"/>
        </w:rPr>
      </w:pPr>
      <w:r w:rsidRPr="003D5000">
        <w:rPr>
          <w:sz w:val="22"/>
          <w:szCs w:val="22"/>
        </w:rPr>
        <w:t xml:space="preserve">The Island Conservation Society holds the lease of </w:t>
      </w:r>
      <w:smartTag w:uri="urn:schemas-microsoft-com:office:smarttags" w:element="place">
        <w:smartTag w:uri="urn:schemas-microsoft-com:office:smarttags" w:element="PlaceName">
          <w:r w:rsidRPr="003D5000">
            <w:rPr>
              <w:sz w:val="22"/>
              <w:szCs w:val="22"/>
            </w:rPr>
            <w:t>Aride</w:t>
          </w:r>
        </w:smartTag>
        <w:r w:rsidRPr="003D5000">
          <w:rPr>
            <w:sz w:val="22"/>
            <w:szCs w:val="22"/>
          </w:rPr>
          <w:t xml:space="preserve"> </w:t>
        </w:r>
        <w:smartTag w:uri="urn:schemas-microsoft-com:office:smarttags" w:element="PlaceType">
          <w:r w:rsidRPr="003D5000">
            <w:rPr>
              <w:sz w:val="22"/>
              <w:szCs w:val="22"/>
            </w:rPr>
            <w:t>Island</w:t>
          </w:r>
        </w:smartTag>
      </w:smartTag>
      <w:r w:rsidRPr="003D5000">
        <w:rPr>
          <w:sz w:val="22"/>
          <w:szCs w:val="22"/>
        </w:rPr>
        <w:t xml:space="preserve"> and is responsible for managing the island and its wildlife. To this end, ICS wishes progressively to centralise storage of all existing and future scientific data on Aride including all monitoring data that will help the conservation and management of Aride. The objective is to safeguard them under a protocol that respects and clarifies the rights of both parties regarding collection and use of the data.</w:t>
      </w:r>
    </w:p>
    <w:p w:rsidR="00B45C9D" w:rsidRPr="003D5000" w:rsidRDefault="00B45C9D" w:rsidP="00B45C9D">
      <w:pPr>
        <w:rPr>
          <w:sz w:val="22"/>
          <w:szCs w:val="22"/>
        </w:rPr>
      </w:pPr>
    </w:p>
    <w:p w:rsidR="00B45C9D" w:rsidRPr="003D5000" w:rsidRDefault="00B45C9D" w:rsidP="00B45C9D">
      <w:pPr>
        <w:jc w:val="both"/>
        <w:rPr>
          <w:sz w:val="22"/>
          <w:szCs w:val="22"/>
        </w:rPr>
      </w:pPr>
      <w:r w:rsidRPr="003D5000">
        <w:rPr>
          <w:sz w:val="22"/>
          <w:szCs w:val="22"/>
        </w:rPr>
        <w:t xml:space="preserve">There is a daily fee payable by researchers staying on Aride to cover transport, accommodation and maintenance costs. </w:t>
      </w:r>
      <w:r>
        <w:rPr>
          <w:sz w:val="22"/>
          <w:szCs w:val="22"/>
        </w:rPr>
        <w:t xml:space="preserve">This is € 30 per day for the first 10 days and € 20 thereafter. </w:t>
      </w:r>
      <w:r w:rsidRPr="003D5000">
        <w:rPr>
          <w:sz w:val="22"/>
          <w:szCs w:val="22"/>
        </w:rPr>
        <w:t xml:space="preserve">This is unrelated to data ownership and field assistance by ICS / Aride staff. </w:t>
      </w:r>
    </w:p>
    <w:p w:rsidR="00B45C9D" w:rsidRPr="003D5000" w:rsidRDefault="00B45C9D" w:rsidP="00B45C9D">
      <w:pPr>
        <w:jc w:val="both"/>
        <w:rPr>
          <w:sz w:val="22"/>
          <w:szCs w:val="22"/>
        </w:rPr>
      </w:pPr>
    </w:p>
    <w:p w:rsidR="00B45C9D" w:rsidRPr="003D5000" w:rsidRDefault="00B45C9D" w:rsidP="00B45C9D">
      <w:pPr>
        <w:rPr>
          <w:sz w:val="22"/>
          <w:szCs w:val="22"/>
        </w:rPr>
      </w:pPr>
      <w:r w:rsidRPr="003D5000">
        <w:rPr>
          <w:sz w:val="22"/>
          <w:szCs w:val="22"/>
        </w:rPr>
        <w:t>In order to clarify the responsibilities and ownership of data, the following has been agreed between the two parties.</w:t>
      </w:r>
    </w:p>
    <w:p w:rsidR="00B45C9D" w:rsidRPr="003D5000" w:rsidRDefault="00B45C9D" w:rsidP="00B45C9D">
      <w:pPr>
        <w:jc w:val="both"/>
        <w:rPr>
          <w:sz w:val="22"/>
          <w:szCs w:val="22"/>
        </w:rPr>
      </w:pPr>
    </w:p>
    <w:p w:rsidR="00B45C9D" w:rsidRPr="003D5000" w:rsidRDefault="00B45C9D" w:rsidP="00B45C9D">
      <w:pPr>
        <w:numPr>
          <w:ilvl w:val="0"/>
          <w:numId w:val="1"/>
        </w:numPr>
        <w:jc w:val="both"/>
        <w:rPr>
          <w:sz w:val="22"/>
          <w:szCs w:val="22"/>
        </w:rPr>
      </w:pPr>
      <w:r w:rsidRPr="003D5000">
        <w:rPr>
          <w:sz w:val="22"/>
          <w:szCs w:val="22"/>
        </w:rPr>
        <w:t>The Researcher will be allowed to use the data collected on Aride in the way originally stated. Any other use of the data must have the prior written consent of ICS and appropriate citation.</w:t>
      </w:r>
    </w:p>
    <w:p w:rsidR="00B45C9D" w:rsidRPr="003D5000" w:rsidRDefault="00B45C9D" w:rsidP="00B45C9D">
      <w:pPr>
        <w:ind w:left="360"/>
        <w:rPr>
          <w:sz w:val="22"/>
          <w:szCs w:val="22"/>
        </w:rPr>
      </w:pPr>
    </w:p>
    <w:p w:rsidR="00B45C9D" w:rsidRPr="003D5000" w:rsidRDefault="00B45C9D" w:rsidP="00B45C9D">
      <w:pPr>
        <w:numPr>
          <w:ilvl w:val="0"/>
          <w:numId w:val="1"/>
        </w:numPr>
        <w:jc w:val="both"/>
        <w:rPr>
          <w:sz w:val="22"/>
          <w:szCs w:val="22"/>
        </w:rPr>
      </w:pPr>
      <w:r w:rsidRPr="003D5000">
        <w:rPr>
          <w:sz w:val="22"/>
          <w:szCs w:val="22"/>
        </w:rPr>
        <w:t>ICS will not use any of the unpublished data in its possession (e.g. that is not in reports or scientific papers) collected on Aride by the Researcher without prior written consent and appropriate citation of the author.</w:t>
      </w:r>
    </w:p>
    <w:p w:rsidR="00B45C9D" w:rsidRPr="003D5000" w:rsidRDefault="00B45C9D" w:rsidP="00B45C9D">
      <w:pPr>
        <w:rPr>
          <w:sz w:val="22"/>
          <w:szCs w:val="22"/>
        </w:rPr>
      </w:pPr>
    </w:p>
    <w:p w:rsidR="00B45C9D" w:rsidRPr="003D5000" w:rsidRDefault="00B45C9D" w:rsidP="00B45C9D">
      <w:pPr>
        <w:numPr>
          <w:ilvl w:val="0"/>
          <w:numId w:val="1"/>
        </w:numPr>
        <w:jc w:val="both"/>
        <w:rPr>
          <w:sz w:val="22"/>
          <w:szCs w:val="22"/>
        </w:rPr>
      </w:pPr>
      <w:r w:rsidRPr="003D5000">
        <w:rPr>
          <w:sz w:val="22"/>
          <w:szCs w:val="22"/>
        </w:rPr>
        <w:t>The Researcher must leave a report detailing the methods used and essential findings with ICS at the end of each year’s work, which may be used in the following Annual Report of Aride with appropriate citation.</w:t>
      </w:r>
    </w:p>
    <w:p w:rsidR="00B45C9D" w:rsidRPr="003D5000" w:rsidRDefault="00B45C9D" w:rsidP="00B45C9D">
      <w:pPr>
        <w:rPr>
          <w:sz w:val="22"/>
          <w:szCs w:val="22"/>
        </w:rPr>
      </w:pPr>
    </w:p>
    <w:p w:rsidR="00B45C9D" w:rsidRPr="003D5000" w:rsidRDefault="00B45C9D" w:rsidP="00B45C9D">
      <w:pPr>
        <w:numPr>
          <w:ilvl w:val="0"/>
          <w:numId w:val="1"/>
        </w:numPr>
        <w:jc w:val="both"/>
        <w:rPr>
          <w:sz w:val="22"/>
          <w:szCs w:val="22"/>
        </w:rPr>
      </w:pPr>
      <w:r w:rsidRPr="003D5000">
        <w:rPr>
          <w:sz w:val="22"/>
          <w:szCs w:val="22"/>
        </w:rPr>
        <w:t>At the end of each year of work, an electronic copy of all monitoring data collected by the researcher will be supplied by the Researcher to ICS in an agreed format. ICS will not use nor give unpublished data to a third party without the Researcher’s prior written consent.</w:t>
      </w:r>
      <w:r w:rsidRPr="003D5000" w:rsidDel="002E4101">
        <w:rPr>
          <w:sz w:val="22"/>
          <w:szCs w:val="22"/>
        </w:rPr>
        <w:t xml:space="preserve"> </w:t>
      </w:r>
    </w:p>
    <w:p w:rsidR="00B45C9D" w:rsidRPr="003D5000" w:rsidRDefault="00B45C9D" w:rsidP="00B45C9D">
      <w:pPr>
        <w:rPr>
          <w:sz w:val="22"/>
          <w:szCs w:val="22"/>
        </w:rPr>
      </w:pPr>
    </w:p>
    <w:p w:rsidR="00B45C9D" w:rsidRPr="003D5000" w:rsidRDefault="00B45C9D" w:rsidP="00B45C9D">
      <w:pPr>
        <w:numPr>
          <w:ilvl w:val="0"/>
          <w:numId w:val="1"/>
        </w:numPr>
        <w:jc w:val="both"/>
        <w:rPr>
          <w:sz w:val="22"/>
          <w:szCs w:val="22"/>
        </w:rPr>
      </w:pPr>
      <w:r w:rsidRPr="003D5000">
        <w:rPr>
          <w:sz w:val="22"/>
          <w:szCs w:val="22"/>
        </w:rPr>
        <w:t>ICS as an organisation and any individuals having assisted should be appropriately acknowledged in any publications. Individuals having provided a significant contribution to method design, data collection, analysis or drafting text should be associated as co-authors.</w:t>
      </w:r>
    </w:p>
    <w:p w:rsidR="00B45C9D" w:rsidRPr="003D5000" w:rsidRDefault="00B45C9D" w:rsidP="00B45C9D">
      <w:pPr>
        <w:jc w:val="both"/>
        <w:rPr>
          <w:sz w:val="22"/>
          <w:szCs w:val="22"/>
        </w:rPr>
      </w:pPr>
    </w:p>
    <w:p w:rsidR="00B45C9D" w:rsidRPr="003D5000" w:rsidRDefault="00B45C9D" w:rsidP="00B45C9D">
      <w:pPr>
        <w:jc w:val="both"/>
        <w:rPr>
          <w:sz w:val="22"/>
          <w:szCs w:val="22"/>
        </w:rPr>
      </w:pPr>
    </w:p>
    <w:p w:rsidR="00C829F0" w:rsidRDefault="00B45C9D" w:rsidP="00B45C9D">
      <w:pPr>
        <w:jc w:val="both"/>
      </w:pPr>
      <w:r w:rsidRPr="003D5000">
        <w:rPr>
          <w:sz w:val="22"/>
          <w:szCs w:val="22"/>
        </w:rPr>
        <w:t>Researcher</w:t>
      </w:r>
      <w:r w:rsidRPr="003D5000">
        <w:rPr>
          <w:sz w:val="22"/>
          <w:szCs w:val="22"/>
        </w:rPr>
        <w:tab/>
      </w:r>
      <w:r w:rsidRPr="003D5000">
        <w:rPr>
          <w:sz w:val="22"/>
          <w:szCs w:val="22"/>
        </w:rPr>
        <w:tab/>
      </w:r>
      <w:r w:rsidRPr="003D5000">
        <w:rPr>
          <w:sz w:val="22"/>
          <w:szCs w:val="22"/>
        </w:rPr>
        <w:tab/>
      </w:r>
      <w:r w:rsidRPr="003D5000">
        <w:rPr>
          <w:sz w:val="22"/>
          <w:szCs w:val="22"/>
        </w:rPr>
        <w:tab/>
      </w:r>
      <w:r w:rsidRPr="003D5000">
        <w:rPr>
          <w:sz w:val="22"/>
          <w:szCs w:val="22"/>
        </w:rPr>
        <w:tab/>
      </w:r>
      <w:r w:rsidRPr="003D5000">
        <w:rPr>
          <w:sz w:val="22"/>
          <w:szCs w:val="22"/>
        </w:rPr>
        <w:tab/>
        <w:t>For  Island Conservation Society</w:t>
      </w:r>
    </w:p>
    <w:sectPr w:rsidR="00C82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9726F"/>
    <w:multiLevelType w:val="hybridMultilevel"/>
    <w:tmpl w:val="A6408A54"/>
    <w:lvl w:ilvl="0" w:tplc="42AC3F1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AB3E7D"/>
    <w:multiLevelType w:val="hybridMultilevel"/>
    <w:tmpl w:val="F1B678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9F"/>
    <w:rsid w:val="000C10DA"/>
    <w:rsid w:val="001226C9"/>
    <w:rsid w:val="00266D16"/>
    <w:rsid w:val="005850B2"/>
    <w:rsid w:val="00B45C9D"/>
    <w:rsid w:val="00C45305"/>
    <w:rsid w:val="00D66F9F"/>
    <w:rsid w:val="00D83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15B533"/>
  <w15:docId w15:val="{C07ED3CB-B028-4609-BE93-370E2F75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5C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5C9D"/>
    <w:rPr>
      <w:color w:val="0000FF"/>
      <w:u w:val="single"/>
    </w:rPr>
  </w:style>
  <w:style w:type="character" w:styleId="Mention">
    <w:name w:val="Mention"/>
    <w:basedOn w:val="DefaultParagraphFont"/>
    <w:uiPriority w:val="99"/>
    <w:semiHidden/>
    <w:unhideWhenUsed/>
    <w:rsid w:val="005850B2"/>
    <w:rPr>
      <w:color w:val="2B579A"/>
      <w:shd w:val="clear" w:color="auto" w:fill="E6E6E6"/>
    </w:rPr>
  </w:style>
  <w:style w:type="character" w:styleId="FollowedHyperlink">
    <w:name w:val="FollowedHyperlink"/>
    <w:basedOn w:val="DefaultParagraphFont"/>
    <w:uiPriority w:val="99"/>
    <w:semiHidden/>
    <w:unhideWhenUsed/>
    <w:rsid w:val="005850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s.sc/index.php/2013-09-27-07-29-40/application-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707</Words>
  <Characters>4030</Characters>
  <Application>Microsoft Office Word</Application>
  <DocSecurity>0</DocSecurity>
  <Lines>33</Lines>
  <Paragraphs>9</Paragraphs>
  <ScaleCrop>false</ScaleCrop>
  <Company>HP</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Pierre-Andre Adam</cp:lastModifiedBy>
  <cp:revision>5</cp:revision>
  <dcterms:created xsi:type="dcterms:W3CDTF">2011-08-21T14:49:00Z</dcterms:created>
  <dcterms:modified xsi:type="dcterms:W3CDTF">2017-02-09T05:00:00Z</dcterms:modified>
</cp:coreProperties>
</file>